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042AFB">
      <w:pPr>
        <w:pStyle w:val="Pealkiri2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68033346"/>
      <w:bookmarkStart w:id="1" w:name="_Hlk162617565"/>
    </w:p>
    <w:p w:rsidR="00000000" w:rsidRDefault="00042A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83783632"/>
      <w:r>
        <w:rPr>
          <w:rFonts w:ascii="Times New Roman" w:hAnsi="Times New Roman" w:cs="Times New Roman"/>
          <w:b/>
          <w:bCs/>
          <w:sz w:val="24"/>
          <w:szCs w:val="24"/>
        </w:rPr>
        <w:t>Jõelähtme Vallavolikogu 11. koosseisu 2. istungi</w:t>
      </w:r>
    </w:p>
    <w:p w:rsidR="00000000" w:rsidRDefault="00042A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PÄEVAKORD</w:t>
      </w:r>
    </w:p>
    <w:p w:rsidR="00000000" w:rsidRDefault="00042A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000000" w:rsidRDefault="00042AFB">
      <w:pPr>
        <w:tabs>
          <w:tab w:val="center" w:pos="4677"/>
          <w:tab w:val="left" w:pos="73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 detsembril 2025 algusega kell 15.15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00000" w:rsidRDefault="00042AFB">
      <w:pPr>
        <w:pStyle w:val="Loendilik"/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4"/>
          <w:szCs w:val="24"/>
        </w:rPr>
      </w:pPr>
      <w:bookmarkStart w:id="3" w:name="_Hlk191629612"/>
      <w:bookmarkStart w:id="4" w:name="_Hlk165708162"/>
    </w:p>
    <w:p w:rsidR="00000000" w:rsidRDefault="00042AFB">
      <w:pPr>
        <w:pStyle w:val="Loendilik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042AFB" w:rsidP="00042AFB">
      <w:pPr>
        <w:pStyle w:val="Loendilik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GoBack"/>
      <w:bookmarkEnd w:id="5"/>
      <w:r>
        <w:rPr>
          <w:rFonts w:ascii="Times New Roman" w:hAnsi="Times New Roman" w:cs="Times New Roman"/>
          <w:sz w:val="24"/>
          <w:szCs w:val="24"/>
        </w:rPr>
        <w:t>Päevkorra kinnitamine.</w:t>
      </w:r>
    </w:p>
    <w:p w:rsidR="00000000" w:rsidRDefault="00042AFB">
      <w:pPr>
        <w:pStyle w:val="Loendilik"/>
        <w:numPr>
          <w:ilvl w:val="0"/>
          <w:numId w:val="7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>
          <w:rPr>
            <w:rStyle w:val="Hperlink"/>
            <w:rFonts w:ascii="Times New Roman" w:hAnsi="Times New Roman" w:cs="Times New Roman"/>
            <w:sz w:val="24"/>
            <w:szCs w:val="24"/>
          </w:rPr>
          <w:t>Vallavanema valimine.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042AFB">
      <w:pPr>
        <w:pStyle w:val="Loendilik"/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Ettekandja: volikogu esimees Jaak Aab.</w:t>
      </w:r>
    </w:p>
    <w:p w:rsidR="00000000" w:rsidRDefault="00042AFB">
      <w:pPr>
        <w:pStyle w:val="Loendilik"/>
        <w:numPr>
          <w:ilvl w:val="0"/>
          <w:numId w:val="7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>
          <w:rPr>
            <w:rStyle w:val="Hperlink"/>
            <w:rFonts w:ascii="Times New Roman" w:hAnsi="Times New Roman" w:cs="Times New Roman"/>
            <w:sz w:val="24"/>
            <w:szCs w:val="24"/>
          </w:rPr>
          <w:t>Vallavalitsuse liikmete arvu ja koosseisu kinnitamine.</w:t>
        </w:r>
      </w:hyperlink>
    </w:p>
    <w:p w:rsidR="00000000" w:rsidRDefault="00042AFB">
      <w:pPr>
        <w:pStyle w:val="Loendilik"/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Ettekandja: vallavanem</w:t>
      </w:r>
    </w:p>
    <w:p w:rsidR="00000000" w:rsidRDefault="00042AFB">
      <w:pPr>
        <w:pStyle w:val="Loendilik"/>
        <w:numPr>
          <w:ilvl w:val="0"/>
          <w:numId w:val="7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>
          <w:rPr>
            <w:rStyle w:val="Hperlink"/>
            <w:rFonts w:ascii="Times New Roman" w:hAnsi="Times New Roman" w:cs="Times New Roman"/>
            <w:sz w:val="24"/>
            <w:szCs w:val="24"/>
          </w:rPr>
          <w:t>Alatiste komisjonide moodustamine.</w:t>
        </w:r>
      </w:hyperlink>
    </w:p>
    <w:p w:rsidR="00000000" w:rsidRDefault="00042AFB">
      <w:pPr>
        <w:pStyle w:val="Loendilik"/>
        <w:numPr>
          <w:ilvl w:val="0"/>
          <w:numId w:val="7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>
          <w:rPr>
            <w:rStyle w:val="Hperlink"/>
            <w:rFonts w:ascii="Times New Roman" w:hAnsi="Times New Roman" w:cs="Times New Roman"/>
            <w:sz w:val="24"/>
            <w:szCs w:val="24"/>
          </w:rPr>
          <w:t>Arengukomisjoni esimehe ja aseesimehe valimine.</w:t>
        </w:r>
      </w:hyperlink>
    </w:p>
    <w:p w:rsidR="00000000" w:rsidRDefault="00042AFB">
      <w:pPr>
        <w:pStyle w:val="Loendilik"/>
        <w:numPr>
          <w:ilvl w:val="0"/>
          <w:numId w:val="7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>
          <w:rPr>
            <w:rStyle w:val="Hperlink"/>
            <w:rFonts w:ascii="Times New Roman" w:hAnsi="Times New Roman" w:cs="Times New Roman"/>
            <w:sz w:val="24"/>
            <w:szCs w:val="24"/>
          </w:rPr>
          <w:t>Hariduskomisjoni esimehe ja aseesimehe valimine.</w:t>
        </w:r>
      </w:hyperlink>
    </w:p>
    <w:p w:rsidR="00000000" w:rsidRDefault="00042AFB">
      <w:pPr>
        <w:pStyle w:val="Loendilik"/>
        <w:numPr>
          <w:ilvl w:val="0"/>
          <w:numId w:val="7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hyperlink r:id="rId11" w:history="1">
        <w:r>
          <w:rPr>
            <w:rStyle w:val="Hperlink"/>
            <w:rFonts w:ascii="Times New Roman" w:hAnsi="Times New Roman" w:cs="Times New Roman"/>
            <w:sz w:val="24"/>
            <w:szCs w:val="24"/>
          </w:rPr>
          <w:t>Elanikkonnakaitse komisjoni esimehe ja aseesimehe valimine.</w:t>
        </w:r>
      </w:hyperlink>
    </w:p>
    <w:p w:rsidR="00000000" w:rsidRDefault="00042AFB">
      <w:pPr>
        <w:pStyle w:val="Loendilik"/>
        <w:numPr>
          <w:ilvl w:val="0"/>
          <w:numId w:val="7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hyperlink r:id="rId12" w:history="1">
        <w:r>
          <w:rPr>
            <w:rStyle w:val="Hperlink"/>
            <w:rFonts w:ascii="Times New Roman" w:hAnsi="Times New Roman" w:cs="Times New Roman"/>
            <w:sz w:val="24"/>
            <w:szCs w:val="24"/>
          </w:rPr>
          <w:t>Keskkonnakomisjoni esimehe ja aseesimehe valimine.</w:t>
        </w:r>
      </w:hyperlink>
    </w:p>
    <w:p w:rsidR="00000000" w:rsidRDefault="00042AFB">
      <w:pPr>
        <w:pStyle w:val="Loendilik"/>
        <w:numPr>
          <w:ilvl w:val="0"/>
          <w:numId w:val="7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hyperlink r:id="rId13" w:history="1">
        <w:r>
          <w:rPr>
            <w:rStyle w:val="Hperlink"/>
            <w:rFonts w:ascii="Times New Roman" w:hAnsi="Times New Roman" w:cs="Times New Roman"/>
            <w:sz w:val="24"/>
            <w:szCs w:val="24"/>
          </w:rPr>
          <w:t>Sotsiaalkomisjoni esimehe ja aseesimehe valimine.</w:t>
        </w:r>
      </w:hyperlink>
    </w:p>
    <w:p w:rsidR="00000000" w:rsidRDefault="00042AFB">
      <w:pPr>
        <w:pStyle w:val="Loendilik"/>
        <w:numPr>
          <w:ilvl w:val="0"/>
          <w:numId w:val="7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hyperlink r:id="rId14" w:history="1">
        <w:r>
          <w:rPr>
            <w:rStyle w:val="Hperlink"/>
            <w:rFonts w:ascii="Times New Roman" w:hAnsi="Times New Roman" w:cs="Times New Roman"/>
            <w:sz w:val="24"/>
            <w:szCs w:val="24"/>
          </w:rPr>
          <w:t>Revisjonikomisjoni esimehe ja aseesimehe valimine.</w:t>
        </w:r>
      </w:hyperlink>
    </w:p>
    <w:p w:rsidR="00000000" w:rsidRDefault="00042AFB">
      <w:pPr>
        <w:pStyle w:val="Loendilik"/>
        <w:numPr>
          <w:ilvl w:val="0"/>
          <w:numId w:val="7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hyperlink r:id="rId15" w:history="1">
        <w:r>
          <w:rPr>
            <w:rStyle w:val="Hperlink"/>
            <w:rFonts w:ascii="Times New Roman" w:hAnsi="Times New Roman" w:cs="Times New Roman"/>
            <w:sz w:val="24"/>
            <w:szCs w:val="24"/>
          </w:rPr>
          <w:t>Revisjonikomisjoni liikme valimine.</w:t>
        </w:r>
      </w:hyperlink>
    </w:p>
    <w:p w:rsidR="00000000" w:rsidRDefault="00042AFB">
      <w:pPr>
        <w:pStyle w:val="Loendilik"/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</w:rPr>
      </w:pPr>
      <w:hyperlink r:id="rId16" w:history="1">
        <w:r>
          <w:rPr>
            <w:rStyle w:val="Hperlink"/>
            <w:rFonts w:ascii="Times New Roman" w:hAnsi="Times New Roman" w:cs="Times New Roman"/>
            <w:bCs/>
            <w:sz w:val="24"/>
            <w:szCs w:val="24"/>
          </w:rPr>
          <w:t>Harjumaa Omavalitsuste Liidu üldkoosolekule Jõelähtme valla esindajate ja nende asendajate nimetamine.</w:t>
        </w:r>
      </w:hyperlink>
    </w:p>
    <w:p w:rsidR="00000000" w:rsidRDefault="00042AFB">
      <w:pPr>
        <w:pStyle w:val="Loendilik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>
          <w:rPr>
            <w:rStyle w:val="Hperlink"/>
            <w:rFonts w:ascii="Times New Roman" w:hAnsi="Times New Roman" w:cs="Times New Roman"/>
            <w:sz w:val="24"/>
            <w:szCs w:val="24"/>
          </w:rPr>
          <w:t xml:space="preserve">Eesti Linnade ja Valdade Liidu üldkoosolekule ja volikogusse Jõelähtme valla esindajate </w:t>
        </w:r>
        <w:r>
          <w:rPr>
            <w:rStyle w:val="Hperlink"/>
            <w:rFonts w:ascii="Times New Roman" w:hAnsi="Times New Roman" w:cs="Times New Roman"/>
            <w:sz w:val="24"/>
            <w:szCs w:val="24"/>
          </w:rPr>
          <w:t>nimetamine ja asendajate määramine.</w:t>
        </w:r>
      </w:hyperlink>
    </w:p>
    <w:p w:rsidR="00000000" w:rsidRDefault="00042AFB">
      <w:pPr>
        <w:pStyle w:val="Loendilik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hyperlink r:id="rId18" w:history="1">
        <w:r>
          <w:rPr>
            <w:rStyle w:val="Hperlink"/>
            <w:rFonts w:ascii="Times New Roman" w:hAnsi="Times New Roman" w:cs="Times New Roman"/>
            <w:sz w:val="24"/>
            <w:szCs w:val="24"/>
          </w:rPr>
          <w:t>Volikogu esindajate nimetamine Loo Keskkooli, Kostivere Kooli, Neeme Kooli ning Jõelähtme Muusika- ja Kunstikooli hoolekogusse.</w:t>
        </w:r>
      </w:hyperlink>
    </w:p>
    <w:p w:rsidR="00000000" w:rsidRDefault="00042AFB">
      <w:pPr>
        <w:pStyle w:val="Loendilik"/>
        <w:numPr>
          <w:ilvl w:val="0"/>
          <w:numId w:val="7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Volikogu </w:t>
      </w:r>
      <w:r>
        <w:rPr>
          <w:rFonts w:ascii="Times New Roman" w:hAnsi="Times New Roman" w:cs="Times New Roman"/>
          <w:sz w:val="24"/>
          <w:szCs w:val="24"/>
        </w:rPr>
        <w:t>ja valitsuse liikmete tasu ja hüvitise maksmise kord.</w:t>
      </w:r>
    </w:p>
    <w:p w:rsidR="00000000" w:rsidRDefault="00042AFB">
      <w:pPr>
        <w:pStyle w:val="Loendilik"/>
        <w:numPr>
          <w:ilvl w:val="0"/>
          <w:numId w:val="7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Vallavanema informatsioon.</w:t>
      </w:r>
    </w:p>
    <w:p w:rsidR="00000000" w:rsidRDefault="00042AFB">
      <w:pPr>
        <w:pStyle w:val="Loendilik"/>
        <w:numPr>
          <w:ilvl w:val="0"/>
          <w:numId w:val="7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Volikogu liikmete avaldused ja ettepanekud.</w:t>
      </w:r>
    </w:p>
    <w:bookmarkEnd w:id="3"/>
    <w:p w:rsidR="00000000" w:rsidRDefault="00042A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2"/>
    <w:p w:rsidR="00000000" w:rsidRDefault="00042A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4"/>
    <w:bookmarkEnd w:id="0"/>
    <w:bookmarkEnd w:id="1"/>
    <w:p w:rsidR="00000000" w:rsidRDefault="00042AFB">
      <w:pPr>
        <w:spacing w:after="0" w:line="240" w:lineRule="auto"/>
        <w:jc w:val="both"/>
        <w:rPr>
          <w:rStyle w:val="wp-block-getwid-accordionheader"/>
          <w:bdr w:val="none" w:sz="0" w:space="0" w:color="auto" w:frame="1"/>
          <w:shd w:val="clear" w:color="auto" w:fill="FFFFFF"/>
        </w:rPr>
      </w:pPr>
    </w:p>
    <w:p w:rsidR="00000000" w:rsidRDefault="00042AFB">
      <w:pPr>
        <w:spacing w:after="0" w:line="240" w:lineRule="auto"/>
        <w:jc w:val="both"/>
        <w:rPr>
          <w:rFonts w:eastAsia="Times New Roman"/>
        </w:rPr>
      </w:pPr>
    </w:p>
    <w:sectPr w:rsidR="00000000">
      <w:pgSz w:w="11906" w:h="16838"/>
      <w:pgMar w:top="680" w:right="851" w:bottom="6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1AEC6C6"/>
    <w:lvl w:ilvl="0">
      <w:start w:val="1"/>
      <w:numFmt w:val="bullet"/>
      <w:pStyle w:val="Loenditp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E040D31"/>
    <w:multiLevelType w:val="multilevel"/>
    <w:tmpl w:val="72BC32D4"/>
    <w:lvl w:ilvl="0">
      <w:start w:val="1"/>
      <w:numFmt w:val="decimal"/>
      <w:pStyle w:val="Loetelu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Bodyt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70C22A1"/>
    <w:multiLevelType w:val="hybridMultilevel"/>
    <w:tmpl w:val="5E68444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  <w:lvlOverride w:ilv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AFB"/>
    <w:rsid w:val="0004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09F6A8"/>
  <w15:chartTrackingRefBased/>
  <w15:docId w15:val="{A9039553-1A7D-4DBD-9D66-979855374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t-E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pPr>
      <w:spacing w:after="160" w:line="252" w:lineRule="auto"/>
    </w:pPr>
    <w:rPr>
      <w:rFonts w:ascii="Calibri" w:eastAsiaTheme="minorEastAsia" w:hAnsi="Calibri" w:cs="Calibri"/>
      <w:sz w:val="22"/>
      <w:szCs w:val="22"/>
      <w:lang w:eastAsia="et-EE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pPr>
      <w:keepNext/>
      <w:spacing w:before="240" w:after="60" w:line="240" w:lineRule="auto"/>
      <w:outlineLvl w:val="3"/>
    </w:pPr>
    <w:rPr>
      <w:rFonts w:eastAsia="Times New Roman" w:cs="Times New Roman"/>
      <w:b/>
      <w:bCs/>
      <w:sz w:val="28"/>
      <w:szCs w:val="28"/>
      <w:lang w:val="en-GB"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semiHidden/>
    <w:unhideWhenUsed/>
    <w:rPr>
      <w:color w:val="0563C1" w:themeColor="hyperlink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Pr>
      <w:color w:val="954F72" w:themeColor="followedHyperlink"/>
      <w:u w:val="single"/>
    </w:rPr>
  </w:style>
  <w:style w:type="character" w:customStyle="1" w:styleId="Pealkiri2Mrk">
    <w:name w:val="Pealkiri 2 Märk"/>
    <w:basedOn w:val="Liguvaikefont"/>
    <w:link w:val="Pealkiri2"/>
    <w:uiPriority w:val="9"/>
    <w:semiHidden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  <w:lang w:eastAsia="et-EE"/>
    </w:rPr>
  </w:style>
  <w:style w:type="character" w:customStyle="1" w:styleId="Pealkiri4Mrk">
    <w:name w:val="Pealkiri 4 Märk"/>
    <w:basedOn w:val="Liguvaikefont"/>
    <w:link w:val="Pealkiri4"/>
    <w:uiPriority w:val="9"/>
    <w:semiHidden/>
    <w:locked/>
    <w:rPr>
      <w:rFonts w:ascii="Calibri" w:eastAsia="Times New Roman" w:hAnsi="Calibri" w:cs="Times New Roman" w:hint="default"/>
      <w:b/>
      <w:bCs/>
      <w:sz w:val="28"/>
      <w:szCs w:val="28"/>
      <w:lang w:val="en-GB"/>
    </w:rPr>
  </w:style>
  <w:style w:type="paragraph" w:customStyle="1" w:styleId="msonormal0">
    <w:name w:val="msonormal"/>
    <w:basedOn w:val="Normaallaad"/>
    <w:uiPriority w:val="99"/>
    <w:semiHidden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rmaallaadveeb">
    <w:name w:val="Normal (Web)"/>
    <w:basedOn w:val="Normaallaad"/>
    <w:uiPriority w:val="99"/>
    <w:semiHidden/>
    <w:unhideWhenUsed/>
    <w:pPr>
      <w:spacing w:before="100" w:beforeAutospacing="1" w:after="100" w:afterAutospacing="1" w:line="240" w:lineRule="auto"/>
    </w:pPr>
    <w:rPr>
      <w:rFonts w:eastAsiaTheme="minorHAnsi"/>
    </w:rPr>
  </w:style>
  <w:style w:type="paragraph" w:styleId="Pis">
    <w:name w:val="header"/>
    <w:basedOn w:val="Normaallaad"/>
    <w:link w:val="PisMrk"/>
    <w:uiPriority w:val="99"/>
    <w:semiHidden/>
    <w:unhideWhenUsed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PisMrk">
    <w:name w:val="Päis Märk"/>
    <w:basedOn w:val="Liguvaikefont"/>
    <w:link w:val="Pis"/>
    <w:uiPriority w:val="99"/>
    <w:semiHidden/>
    <w:locked/>
    <w:rPr>
      <w:rFonts w:ascii="Times New Roman" w:eastAsia="Times New Roman" w:hAnsi="Times New Roman" w:cs="Times New Roman" w:hint="default"/>
      <w:sz w:val="24"/>
    </w:rPr>
  </w:style>
  <w:style w:type="paragraph" w:styleId="Loenditpp">
    <w:name w:val="List Bullet"/>
    <w:basedOn w:val="Normaallaad"/>
    <w:uiPriority w:val="99"/>
    <w:semiHidden/>
    <w:unhideWhenUsed/>
    <w:pPr>
      <w:numPr>
        <w:numId w:val="3"/>
      </w:numPr>
      <w:contextualSpacing/>
    </w:pPr>
  </w:style>
  <w:style w:type="paragraph" w:styleId="Kehatekst">
    <w:name w:val="Body Text"/>
    <w:basedOn w:val="Normaallaad"/>
    <w:link w:val="KehatekstMrk"/>
    <w:uiPriority w:val="99"/>
    <w:semiHidden/>
    <w:unhideWhenUsed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ascii="Calibri" w:eastAsiaTheme="minorEastAsia" w:hAnsi="Calibri" w:cs="Calibri" w:hint="default"/>
      <w:sz w:val="22"/>
      <w:szCs w:val="22"/>
      <w:lang w:eastAsia="et-EE"/>
    </w:rPr>
  </w:style>
  <w:style w:type="paragraph" w:styleId="Alapealkiri">
    <w:name w:val="Subtitle"/>
    <w:basedOn w:val="Normaallaad"/>
    <w:next w:val="Normaallaad"/>
    <w:link w:val="AlapealkiriMrk"/>
    <w:uiPriority w:val="99"/>
    <w:semiHidden/>
    <w:qFormat/>
    <w:p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apealkiriMrk">
    <w:name w:val="Alapealkiri Märk"/>
    <w:basedOn w:val="Liguvaikefont"/>
    <w:link w:val="Alapealkiri"/>
    <w:uiPriority w:val="99"/>
    <w:locked/>
    <w:rPr>
      <w:rFonts w:ascii="Times New Roman" w:eastAsia="Times New Roman" w:hAnsi="Times New Roman" w:cs="Times New Roman" w:hint="default"/>
      <w:sz w:val="24"/>
      <w:szCs w:val="24"/>
      <w:lang w:eastAsia="et-EE"/>
    </w:rPr>
  </w:style>
  <w:style w:type="character" w:customStyle="1" w:styleId="LoendilikMrk">
    <w:name w:val="Loendi lõik Märk"/>
    <w:aliases w:val="List Paragraph Level 3 Märk"/>
    <w:link w:val="Loendilik"/>
    <w:uiPriority w:val="34"/>
    <w:locked/>
    <w:rPr>
      <w:rFonts w:ascii="Calibri" w:eastAsiaTheme="minorEastAsia" w:hAnsi="Calibri" w:cs="Calibri" w:hint="default"/>
      <w:sz w:val="22"/>
      <w:szCs w:val="22"/>
      <w:lang w:eastAsia="et-EE"/>
    </w:rPr>
  </w:style>
  <w:style w:type="paragraph" w:styleId="Loendilik">
    <w:name w:val="List Paragraph"/>
    <w:aliases w:val="List Paragraph Level 3"/>
    <w:basedOn w:val="Normaallaad"/>
    <w:link w:val="LoendilikMrk"/>
    <w:uiPriority w:val="34"/>
    <w:semiHidden/>
    <w:qFormat/>
    <w:pPr>
      <w:ind w:left="720"/>
      <w:contextualSpacing/>
    </w:pPr>
  </w:style>
  <w:style w:type="paragraph" w:customStyle="1" w:styleId="Loetelu">
    <w:name w:val="Loetelu"/>
    <w:basedOn w:val="Kehatekst"/>
    <w:uiPriority w:val="99"/>
    <w:semiHidden/>
    <w:pPr>
      <w:numPr>
        <w:numId w:val="5"/>
      </w:numPr>
      <w:tabs>
        <w:tab w:val="num" w:pos="360"/>
      </w:tabs>
      <w:spacing w:before="120"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odyt">
    <w:name w:val="Bodyt"/>
    <w:basedOn w:val="Normaallaad"/>
    <w:uiPriority w:val="99"/>
    <w:semiHidden/>
    <w:pPr>
      <w:numPr>
        <w:ilvl w:val="1"/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fontstyle01">
    <w:name w:val="fontstyle01"/>
    <w:basedOn w:val="Liguvaikefont"/>
    <w:rPr>
      <w:rFonts w:ascii="TimesNewRomanPS-BoldMT" w:hAnsi="TimesNewRomanPS-BoldMT" w:hint="default"/>
      <w:b/>
      <w:bCs/>
      <w:i w:val="0"/>
      <w:iCs w:val="0"/>
      <w:color w:val="000000"/>
    </w:rPr>
  </w:style>
  <w:style w:type="character" w:customStyle="1" w:styleId="wp-block-getwid-accordionheader">
    <w:name w:val="wp-block-getwid-accordion__header"/>
    <w:basedOn w:val="Liguvaikefont"/>
  </w:style>
  <w:style w:type="character" w:customStyle="1" w:styleId="wp-block-getwid-accordionheader-title">
    <w:name w:val="wp-block-getwid-accordion__header-title"/>
    <w:basedOn w:val="Liguvaikefont"/>
  </w:style>
  <w:style w:type="paragraph" w:styleId="z-Vormilaosa">
    <w:name w:val="HTML Top of Form"/>
    <w:basedOn w:val="Normaallaad"/>
    <w:next w:val="Normaallaad"/>
    <w:link w:val="z-VormilaosaMrk"/>
    <w:hidden/>
    <w:uiPriority w:val="99"/>
    <w:semiHidden/>
    <w:unhideWhenUsed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VormilaosaMrk">
    <w:name w:val="z-Vormi ülaosa Märk"/>
    <w:basedOn w:val="Liguvaikefont"/>
    <w:link w:val="z-Vormilaosa"/>
    <w:uiPriority w:val="99"/>
    <w:semiHidden/>
    <w:locked/>
    <w:rPr>
      <w:rFonts w:ascii="Arial" w:eastAsia="Times New Roman" w:hAnsi="Arial" w:cs="Arial" w:hint="default"/>
      <w:vanish/>
      <w:webHidden w:val="0"/>
      <w:sz w:val="16"/>
      <w:szCs w:val="16"/>
      <w:lang w:eastAsia="et-EE"/>
      <w:specVanish w:val="0"/>
    </w:rPr>
  </w:style>
  <w:style w:type="paragraph" w:styleId="z-Vormiallosa">
    <w:name w:val="HTML Bottom of Form"/>
    <w:basedOn w:val="Normaallaad"/>
    <w:next w:val="Normaallaad"/>
    <w:link w:val="z-VormiallosaMrk"/>
    <w:hidden/>
    <w:uiPriority w:val="99"/>
    <w:semiHidden/>
    <w:unhideWhenUsed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VormiallosaMrk">
    <w:name w:val="z-Vormi allosa Märk"/>
    <w:basedOn w:val="Liguvaikefont"/>
    <w:link w:val="z-Vormiallosa"/>
    <w:uiPriority w:val="99"/>
    <w:semiHidden/>
    <w:locked/>
    <w:rPr>
      <w:rFonts w:ascii="Arial" w:eastAsia="Times New Roman" w:hAnsi="Arial" w:cs="Arial" w:hint="default"/>
      <w:vanish/>
      <w:webHidden w:val="0"/>
      <w:sz w:val="16"/>
      <w:szCs w:val="16"/>
      <w:lang w:eastAsia="et-EE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0.10\web\Volikogu\11.%20koosseis\2025.12.04\O-4%20Alatiste%20komisjonide%20moodustamine.docx" TargetMode="External"/><Relationship Id="rId13" Type="http://schemas.openxmlformats.org/officeDocument/2006/relationships/hyperlink" Target="file:///\\192.168.0.10\web\Volikogu\11.%20koosseis\2025.12.04\O-Sotsiaalkomisjoni%20esimehe%20ja%20aseesimehe%20valimine.docx" TargetMode="External"/><Relationship Id="rId18" Type="http://schemas.openxmlformats.org/officeDocument/2006/relationships/hyperlink" Target="file:///\\192.168.0.10\web\Volikogu\11.%20koosseis\2025.12.04\O-Esindajad%20koolide%20hoolekogusse.docx" TargetMode="External"/><Relationship Id="rId3" Type="http://schemas.openxmlformats.org/officeDocument/2006/relationships/styles" Target="styles.xml"/><Relationship Id="rId7" Type="http://schemas.openxmlformats.org/officeDocument/2006/relationships/hyperlink" Target="file:///\\192.168.0.10\web\Volikogu\11.%20koosseis\2025.12.04\O-3%20Vallavalitsuse%20liikmete%20arvu%20ja%20koosseisu%20kinnitamine%20ning%20palgaliste%20valitsusliikmete%20ametisse%20nimetamine.docx" TargetMode="External"/><Relationship Id="rId12" Type="http://schemas.openxmlformats.org/officeDocument/2006/relationships/hyperlink" Target="file:///\\192.168.0.10\web\Volikogu\11.%20koosseis\2025.12.04\O-%20Keskkonnakomisjoni%20esimehe%20ja%20aseesimehe%20valimine.docx" TargetMode="External"/><Relationship Id="rId17" Type="http://schemas.openxmlformats.org/officeDocument/2006/relationships/hyperlink" Target="file:///\\192.168.0.10\web\Volikogu\11.%20koosseis\2025.12.04\O-%20ELVL%20esindajad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\\192.168.0.10\web\Volikogu\11.%20koosseis\2025.12.04\O%20Esindajad%20HOL%20volikogusse.doc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file:///\\192.168.0.10\web\Volikogu\11.%20koosseis\2025.12.04\O-%20Vallavanema%20valimine.docx" TargetMode="External"/><Relationship Id="rId11" Type="http://schemas.openxmlformats.org/officeDocument/2006/relationships/hyperlink" Target="file:///\\192.168.0.10\web\Volikogu\11.%20koosseis\2025.12.04\O-Elanikkonnakaitse%20komisjoni%20esimehe%20ja%20aseesimehe%20valimine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\\192.168.0.10\web\Volikogu\11.%20koosseis\2025.12.04\O%20Revisjonikomisjoni%20liikme%20valimine.docx" TargetMode="External"/><Relationship Id="rId10" Type="http://schemas.openxmlformats.org/officeDocument/2006/relationships/hyperlink" Target="file:///\\192.168.0.10\web\Volikogu\11.%20koosseis\2025.12.04\O-%20Hariduskomisjoni%20esimehe%20ja%20aseesimehe%20valimine.doc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\\192.168.0.10\web\Volikogu\11.%20koosseis\2025.12.04\O%20Arengukomisjoni%20esimehe%20ja%20aseesimehe%20valimine.docx" TargetMode="External"/><Relationship Id="rId14" Type="http://schemas.openxmlformats.org/officeDocument/2006/relationships/hyperlink" Target="file:///\\192.168.0.10\web\Volikogu\11.%20koosseis\2025.12.04\O-%20Revisjonikomisjoni%20esimehe%20ja%20aseesimehe%20valimine.docx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7C014-2DC0-4B08-B688-FE6E1CCF1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 Kivistu</dc:creator>
  <cp:keywords/>
  <dc:description/>
  <cp:lastModifiedBy>Maire Kivistu</cp:lastModifiedBy>
  <cp:revision>2</cp:revision>
  <cp:lastPrinted>2025-04-01T05:45:00Z</cp:lastPrinted>
  <dcterms:created xsi:type="dcterms:W3CDTF">2025-11-27T10:44:00Z</dcterms:created>
  <dcterms:modified xsi:type="dcterms:W3CDTF">2025-11-27T10:44:00Z</dcterms:modified>
</cp:coreProperties>
</file>